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13" w:rsidRDefault="00A71B13" w:rsidP="00A71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CHILDHOOD</w:t>
      </w:r>
    </w:p>
    <w:p w:rsidR="00A71B13" w:rsidRDefault="00A71B13" w:rsidP="00A71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WORKSHEET - 3</w:t>
      </w:r>
    </w:p>
    <w:p w:rsidR="00A71B13" w:rsidRDefault="00A71B13" w:rsidP="00A71B13">
      <w:pPr>
        <w:rPr>
          <w:b/>
          <w:sz w:val="32"/>
          <w:szCs w:val="32"/>
        </w:rPr>
      </w:pPr>
    </w:p>
    <w:p w:rsidR="00A71B13" w:rsidRPr="00FB310F" w:rsidRDefault="00A71B13" w:rsidP="00A71B13">
      <w:pPr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>Answer the following question up to 40 words.</w:t>
      </w:r>
    </w:p>
    <w:p w:rsidR="00A71B13" w:rsidRPr="00FB310F" w:rsidRDefault="00A71B13" w:rsidP="00A71B13">
      <w:pPr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 xml:space="preserve">Q.1.How does the poet describe the process of growing </w:t>
      </w:r>
      <w:proofErr w:type="gramStart"/>
      <w:r w:rsidRPr="00FB310F">
        <w:rPr>
          <w:b/>
          <w:sz w:val="32"/>
          <w:szCs w:val="32"/>
        </w:rPr>
        <w:t>up ?</w:t>
      </w:r>
      <w:proofErr w:type="gramEnd"/>
    </w:p>
    <w:p w:rsidR="00A71B13" w:rsidRPr="00FB310F" w:rsidRDefault="00A71B13" w:rsidP="00A71B13">
      <w:pPr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 xml:space="preserve">Q.2. </w:t>
      </w:r>
      <w:proofErr w:type="gramStart"/>
      <w:r w:rsidRPr="00FB310F">
        <w:rPr>
          <w:b/>
          <w:sz w:val="32"/>
          <w:szCs w:val="32"/>
        </w:rPr>
        <w:t>How</w:t>
      </w:r>
      <w:proofErr w:type="gramEnd"/>
      <w:r w:rsidRPr="00FB310F">
        <w:rPr>
          <w:b/>
          <w:sz w:val="32"/>
          <w:szCs w:val="32"/>
        </w:rPr>
        <w:t xml:space="preserve"> does the poet repent on his loss of childhood?</w:t>
      </w:r>
    </w:p>
    <w:p w:rsidR="00A71B13" w:rsidRPr="00FB310F" w:rsidRDefault="00A71B13" w:rsidP="00A71B13">
      <w:pPr>
        <w:rPr>
          <w:b/>
          <w:sz w:val="32"/>
          <w:szCs w:val="32"/>
        </w:rPr>
      </w:pPr>
      <w:r w:rsidRPr="00FB310F">
        <w:rPr>
          <w:b/>
          <w:sz w:val="32"/>
          <w:szCs w:val="32"/>
        </w:rPr>
        <w:t xml:space="preserve">Q.3. </w:t>
      </w:r>
      <w:proofErr w:type="gramStart"/>
      <w:r w:rsidRPr="00FB310F">
        <w:rPr>
          <w:b/>
          <w:sz w:val="32"/>
          <w:szCs w:val="32"/>
        </w:rPr>
        <w:t>The</w:t>
      </w:r>
      <w:proofErr w:type="gramEnd"/>
      <w:r w:rsidRPr="00FB310F">
        <w:rPr>
          <w:b/>
          <w:sz w:val="32"/>
          <w:szCs w:val="32"/>
        </w:rPr>
        <w:t xml:space="preserve"> poet has asked two questions one is about the time and other is about the </w:t>
      </w:r>
      <w:proofErr w:type="spellStart"/>
      <w:r w:rsidRPr="00FB310F">
        <w:rPr>
          <w:b/>
          <w:sz w:val="32"/>
          <w:szCs w:val="32"/>
        </w:rPr>
        <w:t>place.Why</w:t>
      </w:r>
      <w:proofErr w:type="spellEnd"/>
      <w:r w:rsidRPr="00FB310F">
        <w:rPr>
          <w:b/>
          <w:sz w:val="32"/>
          <w:szCs w:val="32"/>
        </w:rPr>
        <w:t xml:space="preserve"> has he used these questions? </w:t>
      </w:r>
      <w:r w:rsidRPr="00FB310F">
        <w:rPr>
          <w:b/>
          <w:sz w:val="32"/>
          <w:szCs w:val="32"/>
        </w:rPr>
        <w:cr/>
      </w:r>
    </w:p>
    <w:p w:rsidR="00A92736" w:rsidRDefault="00A92736"/>
    <w:sectPr w:rsidR="00A9273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71B13"/>
    <w:rsid w:val="000F48EF"/>
    <w:rsid w:val="002E4CBC"/>
    <w:rsid w:val="00753EF9"/>
    <w:rsid w:val="009E3810"/>
    <w:rsid w:val="00A71B13"/>
    <w:rsid w:val="00A92736"/>
    <w:rsid w:val="00AC5DEE"/>
    <w:rsid w:val="00BD63A6"/>
    <w:rsid w:val="00F0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Deftones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2019-08-29T06:25:00Z</dcterms:created>
  <dcterms:modified xsi:type="dcterms:W3CDTF">2019-08-29T06:29:00Z</dcterms:modified>
</cp:coreProperties>
</file>